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06" w:rsidRPr="007727BD" w:rsidRDefault="007E2106" w:rsidP="007E21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7E2106" w:rsidRPr="007727BD" w:rsidRDefault="007E2106" w:rsidP="007E21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7E2106" w:rsidRPr="007727BD" w:rsidRDefault="007E2106" w:rsidP="007E21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7E2106" w:rsidRPr="001F28BF" w:rsidRDefault="007E2106" w:rsidP="007E21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2106" w:rsidRPr="001F28BF" w:rsidRDefault="007E2106" w:rsidP="007E21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E2106" w:rsidRPr="001F28BF" w:rsidTr="00F71F6C">
        <w:tc>
          <w:tcPr>
            <w:tcW w:w="4785" w:type="dxa"/>
          </w:tcPr>
          <w:p w:rsidR="007E2106" w:rsidRPr="001F28BF" w:rsidRDefault="007E2106" w:rsidP="00F71F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7E2106" w:rsidRPr="001F28BF" w:rsidRDefault="007E2106" w:rsidP="00F71F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7E2106" w:rsidRPr="001F28BF" w:rsidRDefault="007E2106" w:rsidP="00F71F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 </w:t>
            </w:r>
            <w:r w:rsidR="004C1C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4C1CE3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11.12.2014.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7E2106" w:rsidRPr="001F28BF" w:rsidRDefault="007E2106" w:rsidP="00F71F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7E2106" w:rsidRDefault="007E2106" w:rsidP="00F71F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7E2106" w:rsidRDefault="007E2106" w:rsidP="00F71F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7E2106" w:rsidRPr="001F28BF" w:rsidRDefault="007E2106" w:rsidP="00F71F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</w:t>
            </w:r>
            <w:r w:rsidR="008436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368-к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36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8436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12.12.2014.</w:t>
            </w:r>
          </w:p>
          <w:p w:rsidR="007E2106" w:rsidRPr="001F28BF" w:rsidRDefault="007E2106" w:rsidP="00F71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2106" w:rsidRPr="00307F18" w:rsidRDefault="007E2106" w:rsidP="007E21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E2106" w:rsidRDefault="007E2106" w:rsidP="007E2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о творческой группе преподавателей</w:t>
      </w:r>
    </w:p>
    <w:p w:rsidR="007E2106" w:rsidRPr="00307F18" w:rsidRDefault="007E2106" w:rsidP="007E2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в 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ГБУ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ОО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«Астраханский базовый </w:t>
      </w:r>
    </w:p>
    <w:p w:rsidR="007E2106" w:rsidRPr="00307F18" w:rsidRDefault="007E2106" w:rsidP="007E2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7E2106" w:rsidRPr="00307F18" w:rsidRDefault="007E2106" w:rsidP="007E2106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6B9" w:rsidRDefault="008436B9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2106" w:rsidRPr="00307F18" w:rsidRDefault="007E2106" w:rsidP="007E21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г. Астрахань, 2014 г. </w:t>
      </w:r>
    </w:p>
    <w:p w:rsidR="00147C90" w:rsidRDefault="00147C90" w:rsidP="007E2106">
      <w:pPr>
        <w:pStyle w:val="a3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942E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Общие положения</w:t>
      </w:r>
    </w:p>
    <w:p w:rsidR="0094086F" w:rsidRDefault="00BB45F4" w:rsidP="0094086F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1.1</w:t>
      </w:r>
      <w:r w:rsidR="007E2106" w:rsidRPr="007E2106">
        <w:rPr>
          <w:rFonts w:ascii="Times New Roman" w:hAnsi="Times New Roman" w:cs="Times New Roman"/>
          <w:sz w:val="28"/>
          <w:szCs w:val="28"/>
        </w:rPr>
        <w:t xml:space="preserve">. </w:t>
      </w:r>
      <w:r w:rsidR="0094086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нормами Фед</w:t>
      </w:r>
      <w:r w:rsidR="0094086F">
        <w:rPr>
          <w:rFonts w:ascii="Times New Roman" w:hAnsi="Times New Roman" w:cs="Times New Roman"/>
          <w:sz w:val="28"/>
          <w:szCs w:val="28"/>
        </w:rPr>
        <w:t>е</w:t>
      </w:r>
      <w:r w:rsidR="0094086F">
        <w:rPr>
          <w:rFonts w:ascii="Times New Roman" w:hAnsi="Times New Roman" w:cs="Times New Roman"/>
          <w:sz w:val="28"/>
          <w:szCs w:val="28"/>
        </w:rPr>
        <w:t>рального закона от 29.12.2012  № 273 - ФЗ «Об образовании в Российской Ф</w:t>
      </w:r>
      <w:r w:rsidR="0094086F">
        <w:rPr>
          <w:rFonts w:ascii="Times New Roman" w:hAnsi="Times New Roman" w:cs="Times New Roman"/>
          <w:sz w:val="28"/>
          <w:szCs w:val="28"/>
        </w:rPr>
        <w:t>е</w:t>
      </w:r>
      <w:r w:rsidR="0094086F">
        <w:rPr>
          <w:rFonts w:ascii="Times New Roman" w:hAnsi="Times New Roman" w:cs="Times New Roman"/>
          <w:sz w:val="28"/>
          <w:szCs w:val="28"/>
        </w:rPr>
        <w:t>дерации», Приказа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</w:t>
      </w:r>
      <w:r w:rsidR="0094086F">
        <w:rPr>
          <w:rFonts w:ascii="Times New Roman" w:hAnsi="Times New Roman" w:cs="Times New Roman"/>
          <w:sz w:val="28"/>
          <w:szCs w:val="28"/>
        </w:rPr>
        <w:t>о</w:t>
      </w:r>
      <w:r w:rsidR="0094086F">
        <w:rPr>
          <w:rFonts w:ascii="Times New Roman" w:hAnsi="Times New Roman" w:cs="Times New Roman"/>
          <w:sz w:val="28"/>
          <w:szCs w:val="28"/>
        </w:rPr>
        <w:t>фессионального образования», Устава ГБУ ПОО  «Астраханский базовый м</w:t>
      </w:r>
      <w:r w:rsidR="0094086F">
        <w:rPr>
          <w:rFonts w:ascii="Times New Roman" w:hAnsi="Times New Roman" w:cs="Times New Roman"/>
          <w:sz w:val="28"/>
          <w:szCs w:val="28"/>
        </w:rPr>
        <w:t>е</w:t>
      </w:r>
      <w:r w:rsidR="0094086F">
        <w:rPr>
          <w:rFonts w:ascii="Times New Roman" w:hAnsi="Times New Roman" w:cs="Times New Roman"/>
          <w:sz w:val="28"/>
          <w:szCs w:val="28"/>
        </w:rPr>
        <w:t>дицинский колледж».</w:t>
      </w:r>
    </w:p>
    <w:p w:rsidR="00BB45F4" w:rsidRPr="007E2106" w:rsidRDefault="00BB45F4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>1.2.</w:t>
      </w:r>
      <w:r w:rsidR="00746306" w:rsidRPr="007E2106">
        <w:rPr>
          <w:szCs w:val="28"/>
        </w:rPr>
        <w:t xml:space="preserve"> </w:t>
      </w:r>
      <w:r w:rsidRPr="007E2106">
        <w:rPr>
          <w:szCs w:val="28"/>
        </w:rPr>
        <w:t>Творческие группы преподавателей являются временными научно-исследовательскими коллективами, способными инициировать ведение экспер</w:t>
      </w:r>
      <w:r w:rsidRPr="007E2106">
        <w:rPr>
          <w:szCs w:val="28"/>
        </w:rPr>
        <w:t>и</w:t>
      </w:r>
      <w:r w:rsidRPr="007E2106">
        <w:rPr>
          <w:szCs w:val="28"/>
        </w:rPr>
        <w:t>ментальной работы и обеспечить научно-методическое сопровождение инновац</w:t>
      </w:r>
      <w:r w:rsidRPr="007E2106">
        <w:rPr>
          <w:szCs w:val="28"/>
        </w:rPr>
        <w:t>и</w:t>
      </w:r>
      <w:r w:rsidRPr="007E2106">
        <w:rPr>
          <w:szCs w:val="28"/>
        </w:rPr>
        <w:t>онных процессов колледжа. Создаются в целях разработки локальных положений, проектов, нового методического обеспечения, УМК и т. д.</w:t>
      </w:r>
    </w:p>
    <w:p w:rsidR="00BB45F4" w:rsidRPr="007E2106" w:rsidRDefault="00BB45F4" w:rsidP="007E2106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ab/>
        <w:t>1.3. Проблемно-творческие группы осуществляют методическую и научно-исследовательскую работу, реализуют научные подходы и стратегии, разрабат</w:t>
      </w:r>
      <w:r w:rsidRPr="007E2106">
        <w:rPr>
          <w:rFonts w:ascii="Times New Roman" w:hAnsi="Times New Roman" w:cs="Times New Roman"/>
          <w:sz w:val="28"/>
          <w:szCs w:val="28"/>
        </w:rPr>
        <w:t>ы</w:t>
      </w:r>
      <w:r w:rsidRPr="007E2106">
        <w:rPr>
          <w:rFonts w:ascii="Times New Roman" w:hAnsi="Times New Roman" w:cs="Times New Roman"/>
          <w:sz w:val="28"/>
          <w:szCs w:val="28"/>
        </w:rPr>
        <w:t xml:space="preserve">ваемые педагогическим и методическим советами </w:t>
      </w:r>
      <w:r w:rsidR="00746306" w:rsidRPr="007E2106">
        <w:rPr>
          <w:rFonts w:ascii="Times New Roman" w:hAnsi="Times New Roman" w:cs="Times New Roman"/>
          <w:sz w:val="28"/>
          <w:szCs w:val="28"/>
        </w:rPr>
        <w:t>колледж</w:t>
      </w:r>
      <w:r w:rsidRPr="007E2106">
        <w:rPr>
          <w:rFonts w:ascii="Times New Roman" w:hAnsi="Times New Roman" w:cs="Times New Roman"/>
          <w:sz w:val="28"/>
          <w:szCs w:val="28"/>
        </w:rPr>
        <w:t>а.</w:t>
      </w:r>
    </w:p>
    <w:p w:rsidR="00BB45F4" w:rsidRPr="007E2106" w:rsidRDefault="00746306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>1.4</w:t>
      </w:r>
      <w:r w:rsidR="00BB45F4" w:rsidRPr="007E2106">
        <w:rPr>
          <w:szCs w:val="28"/>
        </w:rPr>
        <w:t xml:space="preserve">. </w:t>
      </w:r>
      <w:r w:rsidRPr="007E2106">
        <w:rPr>
          <w:szCs w:val="28"/>
        </w:rPr>
        <w:t>Преподаватель колледж</w:t>
      </w:r>
      <w:r w:rsidR="00BB45F4" w:rsidRPr="007E2106">
        <w:rPr>
          <w:szCs w:val="28"/>
        </w:rPr>
        <w:t>а имеет право участвовать во временных  объ</w:t>
      </w:r>
      <w:r w:rsidR="00BB45F4" w:rsidRPr="007E2106">
        <w:rPr>
          <w:szCs w:val="28"/>
        </w:rPr>
        <w:t>е</w:t>
      </w:r>
      <w:r w:rsidR="00BB45F4" w:rsidRPr="007E2106">
        <w:rPr>
          <w:szCs w:val="28"/>
        </w:rPr>
        <w:t>динениях проблемно-творческих групп, реализующих разные направления эксп</w:t>
      </w:r>
      <w:r w:rsidR="00BB45F4" w:rsidRPr="007E2106">
        <w:rPr>
          <w:szCs w:val="28"/>
        </w:rPr>
        <w:t>е</w:t>
      </w:r>
      <w:r w:rsidR="00BB45F4" w:rsidRPr="007E2106">
        <w:rPr>
          <w:szCs w:val="28"/>
        </w:rPr>
        <w:t>риментальной, научно-методической</w:t>
      </w:r>
      <w:r w:rsidRPr="007E2106">
        <w:rPr>
          <w:szCs w:val="28"/>
        </w:rPr>
        <w:t xml:space="preserve">, учебно-воспитательной </w:t>
      </w:r>
      <w:r w:rsidR="00BB45F4" w:rsidRPr="007E2106">
        <w:rPr>
          <w:szCs w:val="28"/>
        </w:rPr>
        <w:t xml:space="preserve"> и методической деятельности.</w:t>
      </w:r>
    </w:p>
    <w:p w:rsidR="00BB45F4" w:rsidRPr="007E2106" w:rsidRDefault="00746306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>1.5</w:t>
      </w:r>
      <w:r w:rsidR="00BB45F4" w:rsidRPr="007E2106">
        <w:rPr>
          <w:szCs w:val="28"/>
        </w:rPr>
        <w:t>.</w:t>
      </w:r>
      <w:r w:rsidR="007E2106">
        <w:rPr>
          <w:szCs w:val="28"/>
        </w:rPr>
        <w:t xml:space="preserve"> </w:t>
      </w:r>
      <w:r w:rsidR="00BB45F4" w:rsidRPr="007E2106">
        <w:rPr>
          <w:szCs w:val="28"/>
        </w:rPr>
        <w:t>Руководство деятельностью проблемных групп педагогов осуществ</w:t>
      </w:r>
      <w:r w:rsidRPr="007E2106">
        <w:rPr>
          <w:szCs w:val="28"/>
        </w:rPr>
        <w:t>ляе</w:t>
      </w:r>
      <w:r w:rsidRPr="007E2106">
        <w:rPr>
          <w:szCs w:val="28"/>
        </w:rPr>
        <w:t>т</w:t>
      </w:r>
      <w:r w:rsidRPr="007E2106">
        <w:rPr>
          <w:szCs w:val="28"/>
        </w:rPr>
        <w:t xml:space="preserve">ся заместителем директора колледжа по </w:t>
      </w:r>
      <w:r w:rsidR="009954F1">
        <w:rPr>
          <w:szCs w:val="28"/>
        </w:rPr>
        <w:t>учебной</w:t>
      </w:r>
      <w:r w:rsidRPr="007E2106">
        <w:rPr>
          <w:szCs w:val="28"/>
        </w:rPr>
        <w:t xml:space="preserve"> работе</w:t>
      </w:r>
      <w:r w:rsidR="00BB45F4" w:rsidRPr="007E2106">
        <w:rPr>
          <w:szCs w:val="28"/>
        </w:rPr>
        <w:t>.</w:t>
      </w:r>
    </w:p>
    <w:p w:rsidR="00BB45F4" w:rsidRPr="007E2106" w:rsidRDefault="00746306" w:rsidP="007E2106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1.6</w:t>
      </w:r>
      <w:r w:rsidR="00BB45F4" w:rsidRPr="007E2106">
        <w:rPr>
          <w:rFonts w:ascii="Times New Roman" w:hAnsi="Times New Roman" w:cs="Times New Roman"/>
          <w:sz w:val="28"/>
          <w:szCs w:val="28"/>
        </w:rPr>
        <w:t xml:space="preserve">. </w:t>
      </w:r>
      <w:r w:rsidRPr="007E2106">
        <w:rPr>
          <w:rFonts w:ascii="Times New Roman" w:hAnsi="Times New Roman" w:cs="Times New Roman"/>
          <w:sz w:val="28"/>
          <w:szCs w:val="28"/>
        </w:rPr>
        <w:t>Решение о создании и ликвидации</w:t>
      </w:r>
      <w:r w:rsidR="00BB45F4"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Pr="007E2106">
        <w:rPr>
          <w:rFonts w:ascii="Times New Roman" w:hAnsi="Times New Roman" w:cs="Times New Roman"/>
          <w:sz w:val="28"/>
          <w:szCs w:val="28"/>
        </w:rPr>
        <w:t xml:space="preserve">творческой группы </w:t>
      </w:r>
      <w:r w:rsidR="00BB45F4" w:rsidRPr="007E2106">
        <w:rPr>
          <w:rFonts w:ascii="Times New Roman" w:hAnsi="Times New Roman" w:cs="Times New Roman"/>
          <w:sz w:val="28"/>
          <w:szCs w:val="28"/>
        </w:rPr>
        <w:t>п</w:t>
      </w:r>
      <w:r w:rsidRPr="007E2106">
        <w:rPr>
          <w:rFonts w:ascii="Times New Roman" w:hAnsi="Times New Roman" w:cs="Times New Roman"/>
          <w:sz w:val="28"/>
          <w:szCs w:val="28"/>
        </w:rPr>
        <w:t>ринимается</w:t>
      </w:r>
      <w:r w:rsidR="00BB45F4"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Pr="007E2106">
        <w:rPr>
          <w:rFonts w:ascii="Times New Roman" w:hAnsi="Times New Roman" w:cs="Times New Roman"/>
          <w:sz w:val="28"/>
          <w:szCs w:val="28"/>
        </w:rPr>
        <w:t>П</w:t>
      </w:r>
      <w:r w:rsidRPr="007E2106">
        <w:rPr>
          <w:rFonts w:ascii="Times New Roman" w:hAnsi="Times New Roman" w:cs="Times New Roman"/>
          <w:sz w:val="28"/>
          <w:szCs w:val="28"/>
        </w:rPr>
        <w:t>е</w:t>
      </w:r>
      <w:r w:rsidRPr="007E2106">
        <w:rPr>
          <w:rFonts w:ascii="Times New Roman" w:hAnsi="Times New Roman" w:cs="Times New Roman"/>
          <w:sz w:val="28"/>
          <w:szCs w:val="28"/>
        </w:rPr>
        <w:t xml:space="preserve">дагогическим советом </w:t>
      </w:r>
      <w:r w:rsidR="00BB45F4"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Pr="007E2106">
        <w:rPr>
          <w:rFonts w:ascii="Times New Roman" w:hAnsi="Times New Roman" w:cs="Times New Roman"/>
          <w:sz w:val="28"/>
          <w:szCs w:val="28"/>
        </w:rPr>
        <w:t>колледж</w:t>
      </w:r>
      <w:r w:rsidR="00BB45F4" w:rsidRPr="007E2106">
        <w:rPr>
          <w:rFonts w:ascii="Times New Roman" w:hAnsi="Times New Roman" w:cs="Times New Roman"/>
          <w:sz w:val="28"/>
          <w:szCs w:val="28"/>
        </w:rPr>
        <w:t>а</w:t>
      </w:r>
      <w:r w:rsidRPr="007E2106">
        <w:rPr>
          <w:rFonts w:ascii="Times New Roman" w:hAnsi="Times New Roman" w:cs="Times New Roman"/>
          <w:sz w:val="28"/>
          <w:szCs w:val="28"/>
        </w:rPr>
        <w:t xml:space="preserve"> или заместителем директора колледжа по </w:t>
      </w:r>
      <w:r w:rsidR="00F71F6C">
        <w:rPr>
          <w:rFonts w:ascii="Times New Roman" w:hAnsi="Times New Roman" w:cs="Times New Roman"/>
          <w:sz w:val="28"/>
          <w:szCs w:val="28"/>
        </w:rPr>
        <w:t>уче</w:t>
      </w:r>
      <w:r w:rsidR="00F71F6C">
        <w:rPr>
          <w:rFonts w:ascii="Times New Roman" w:hAnsi="Times New Roman" w:cs="Times New Roman"/>
          <w:sz w:val="28"/>
          <w:szCs w:val="28"/>
        </w:rPr>
        <w:t>б</w:t>
      </w:r>
      <w:r w:rsidR="00F71F6C">
        <w:rPr>
          <w:rFonts w:ascii="Times New Roman" w:hAnsi="Times New Roman" w:cs="Times New Roman"/>
          <w:sz w:val="28"/>
          <w:szCs w:val="28"/>
        </w:rPr>
        <w:t>ной</w:t>
      </w:r>
      <w:r w:rsidRPr="007E2106">
        <w:rPr>
          <w:rFonts w:ascii="Times New Roman" w:hAnsi="Times New Roman" w:cs="Times New Roman"/>
          <w:sz w:val="28"/>
          <w:szCs w:val="28"/>
        </w:rPr>
        <w:t xml:space="preserve"> работе  и утверждается приказом директора колледжа</w:t>
      </w:r>
      <w:r w:rsidR="00BB45F4" w:rsidRPr="007E2106">
        <w:rPr>
          <w:rFonts w:ascii="Times New Roman" w:hAnsi="Times New Roman" w:cs="Times New Roman"/>
          <w:sz w:val="28"/>
          <w:szCs w:val="28"/>
        </w:rPr>
        <w:t>.</w:t>
      </w:r>
    </w:p>
    <w:p w:rsidR="003E7062" w:rsidRPr="007E2106" w:rsidRDefault="003E7062" w:rsidP="007E2106">
      <w:pPr>
        <w:shd w:val="clear" w:color="auto" w:fill="FFFFFF"/>
        <w:tabs>
          <w:tab w:val="left" w:pos="725"/>
        </w:tabs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06">
        <w:rPr>
          <w:rFonts w:ascii="Times New Roman" w:hAnsi="Times New Roman" w:cs="Times New Roman"/>
          <w:b/>
          <w:sz w:val="28"/>
          <w:szCs w:val="28"/>
        </w:rPr>
        <w:t>2. Виды проблемно-творческих групп и их функции</w:t>
      </w:r>
    </w:p>
    <w:p w:rsidR="003E7062" w:rsidRPr="007E2106" w:rsidRDefault="003E7062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>Каждая проблемно-творческая группа имеет свое назначение.</w:t>
      </w:r>
    </w:p>
    <w:p w:rsidR="003E7062" w:rsidRPr="007E2106" w:rsidRDefault="003E7062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>2.1. Проектная команда организуется с целью разработки экспериментальных программ по разным направлениям подготовки специалистов (с учетом специф</w:t>
      </w:r>
      <w:r w:rsidRPr="007E2106">
        <w:rPr>
          <w:szCs w:val="28"/>
        </w:rPr>
        <w:t>и</w:t>
      </w:r>
      <w:r w:rsidRPr="007E2106">
        <w:rPr>
          <w:szCs w:val="28"/>
        </w:rPr>
        <w:t>ки получаемой ими специальности, реализации регионального компонента и т.п.), по совершенствованию  системы управления образовательным процессом и др.</w:t>
      </w:r>
    </w:p>
    <w:p w:rsidR="003E7062" w:rsidRPr="007E2106" w:rsidRDefault="003E7062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 xml:space="preserve">2.2. </w:t>
      </w:r>
      <w:proofErr w:type="gramStart"/>
      <w:r w:rsidRPr="007E2106">
        <w:rPr>
          <w:szCs w:val="28"/>
        </w:rPr>
        <w:t>Творческая группа создаётся с целью решения актуальных психолого-педагогические проблем организации обучения.</w:t>
      </w:r>
      <w:proofErr w:type="gramEnd"/>
      <w:r w:rsidRPr="007E2106">
        <w:rPr>
          <w:szCs w:val="28"/>
        </w:rPr>
        <w:t xml:space="preserve"> Это может быть выработка пра</w:t>
      </w:r>
      <w:r w:rsidRPr="007E2106">
        <w:rPr>
          <w:szCs w:val="28"/>
        </w:rPr>
        <w:t>к</w:t>
      </w:r>
      <w:r w:rsidRPr="007E2106">
        <w:rPr>
          <w:szCs w:val="28"/>
        </w:rPr>
        <w:t>тических рекомендаций к организации комплексной оценки знаний обучающихся и студентов, к проведению диагностических мероприятий по выявлению знач</w:t>
      </w:r>
      <w:r w:rsidRPr="007E2106">
        <w:rPr>
          <w:szCs w:val="28"/>
        </w:rPr>
        <w:t>и</w:t>
      </w:r>
      <w:r w:rsidRPr="007E2106">
        <w:rPr>
          <w:szCs w:val="28"/>
        </w:rPr>
        <w:t>мых профессионально-личностных качеств обучающихся, студентов (или преп</w:t>
      </w:r>
      <w:r w:rsidRPr="007E2106">
        <w:rPr>
          <w:szCs w:val="28"/>
        </w:rPr>
        <w:t>о</w:t>
      </w:r>
      <w:r w:rsidRPr="007E2106">
        <w:rPr>
          <w:szCs w:val="28"/>
        </w:rPr>
        <w:t xml:space="preserve">давателей), реализации </w:t>
      </w:r>
      <w:proofErr w:type="spellStart"/>
      <w:r w:rsidRPr="007E2106">
        <w:rPr>
          <w:szCs w:val="28"/>
        </w:rPr>
        <w:t>компетентностного</w:t>
      </w:r>
      <w:proofErr w:type="spellEnd"/>
      <w:r w:rsidRPr="007E2106">
        <w:rPr>
          <w:szCs w:val="28"/>
        </w:rPr>
        <w:t xml:space="preserve"> подхода  в подготовке специалистов и др.</w:t>
      </w:r>
    </w:p>
    <w:p w:rsidR="003E7062" w:rsidRPr="007E2106" w:rsidRDefault="003E7062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t>2.3. Экспериментально-педагогические группы объединяют преподавателей, осуществляющих внедрение инновационных техн</w:t>
      </w:r>
      <w:r w:rsidR="0077709B" w:rsidRPr="007E2106">
        <w:rPr>
          <w:szCs w:val="28"/>
        </w:rPr>
        <w:t xml:space="preserve">ологий (проектной, </w:t>
      </w:r>
      <w:proofErr w:type="spellStart"/>
      <w:r w:rsidR="0077709B" w:rsidRPr="007E2106">
        <w:rPr>
          <w:szCs w:val="28"/>
        </w:rPr>
        <w:t>позиционно-</w:t>
      </w:r>
      <w:r w:rsidRPr="007E2106">
        <w:rPr>
          <w:szCs w:val="28"/>
        </w:rPr>
        <w:t>деятельностной</w:t>
      </w:r>
      <w:proofErr w:type="spellEnd"/>
      <w:r w:rsidRPr="007E2106">
        <w:rPr>
          <w:szCs w:val="28"/>
        </w:rPr>
        <w:t>, личностно-ориентированной, коммуникативной технологии, и</w:t>
      </w:r>
      <w:r w:rsidRPr="007E2106">
        <w:rPr>
          <w:szCs w:val="28"/>
        </w:rPr>
        <w:t>н</w:t>
      </w:r>
      <w:r w:rsidRPr="007E2106">
        <w:rPr>
          <w:szCs w:val="28"/>
        </w:rPr>
        <w:t>формационных технологий, ассоциативной модели обучения и др.),  а также м</w:t>
      </w:r>
      <w:r w:rsidRPr="007E2106">
        <w:rPr>
          <w:szCs w:val="28"/>
        </w:rPr>
        <w:t>о</w:t>
      </w:r>
      <w:r w:rsidRPr="007E2106">
        <w:rPr>
          <w:szCs w:val="28"/>
        </w:rPr>
        <w:t>делирующих и осуществляющих апробацию собственных педагогических подх</w:t>
      </w:r>
      <w:r w:rsidRPr="007E2106">
        <w:rPr>
          <w:szCs w:val="28"/>
        </w:rPr>
        <w:t>о</w:t>
      </w:r>
      <w:r w:rsidRPr="007E2106">
        <w:rPr>
          <w:szCs w:val="28"/>
        </w:rPr>
        <w:t>дов (технологий, методик) в работе со студентами и обучающимися.</w:t>
      </w:r>
    </w:p>
    <w:p w:rsidR="003E7062" w:rsidRPr="007E2106" w:rsidRDefault="003E7062" w:rsidP="007E2106">
      <w:pPr>
        <w:pStyle w:val="a4"/>
        <w:tabs>
          <w:tab w:val="left" w:pos="1080"/>
          <w:tab w:val="left" w:pos="1267"/>
        </w:tabs>
        <w:ind w:firstLine="567"/>
        <w:rPr>
          <w:szCs w:val="28"/>
        </w:rPr>
      </w:pPr>
      <w:r w:rsidRPr="007E2106">
        <w:rPr>
          <w:szCs w:val="28"/>
        </w:rPr>
        <w:lastRenderedPageBreak/>
        <w:t>2.4. Инициативные группы организуются для эффективной подготовки и проведения педагогических советов, внутренних, областных, региональных пед</w:t>
      </w:r>
      <w:r w:rsidRPr="007E2106">
        <w:rPr>
          <w:szCs w:val="28"/>
        </w:rPr>
        <w:t>а</w:t>
      </w:r>
      <w:r w:rsidRPr="007E2106">
        <w:rPr>
          <w:szCs w:val="28"/>
        </w:rPr>
        <w:t>гогических конференций, семинаров, конкурсов.</w:t>
      </w:r>
    </w:p>
    <w:p w:rsidR="003E7062" w:rsidRPr="007E2106" w:rsidRDefault="003E7062" w:rsidP="007E2106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E2106">
        <w:rPr>
          <w:rFonts w:ascii="Times New Roman" w:hAnsi="Times New Roman" w:cs="Times New Roman"/>
          <w:b/>
          <w:iCs/>
          <w:sz w:val="28"/>
          <w:szCs w:val="28"/>
        </w:rPr>
        <w:t>Задачи и направления деятельности творческой группы</w:t>
      </w:r>
    </w:p>
    <w:p w:rsidR="003E7062" w:rsidRPr="007E2106" w:rsidRDefault="003E7062" w:rsidP="007E2106">
      <w:pPr>
        <w:shd w:val="clear" w:color="auto" w:fill="FFFFFF"/>
        <w:tabs>
          <w:tab w:val="left" w:pos="701"/>
        </w:tabs>
        <w:topLinePunc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3.1. Определение направлений научно-методической, опытно-экспериментальной и методической работы группы.</w:t>
      </w:r>
    </w:p>
    <w:p w:rsidR="003E7062" w:rsidRPr="007E2106" w:rsidRDefault="003E7062" w:rsidP="007E2106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3.2. Разработка для преподавателей, обучающихся нового методического обеспечения дисциплин и профессиональных модулей, образовательных технол</w:t>
      </w:r>
      <w:r w:rsidRPr="007E2106">
        <w:rPr>
          <w:rFonts w:ascii="Times New Roman" w:hAnsi="Times New Roman" w:cs="Times New Roman"/>
          <w:sz w:val="28"/>
          <w:szCs w:val="28"/>
        </w:rPr>
        <w:t>о</w:t>
      </w:r>
      <w:r w:rsidRPr="007E2106">
        <w:rPr>
          <w:rFonts w:ascii="Times New Roman" w:hAnsi="Times New Roman" w:cs="Times New Roman"/>
          <w:sz w:val="28"/>
          <w:szCs w:val="28"/>
        </w:rPr>
        <w:t>гий и др., а также экспертиза методических разработок.</w:t>
      </w:r>
    </w:p>
    <w:p w:rsidR="003E7062" w:rsidRPr="007E2106" w:rsidRDefault="003E7062" w:rsidP="007E2106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3.3. Оказание помощи руководителям структурных подразделений в разр</w:t>
      </w:r>
      <w:r w:rsidRPr="007E2106">
        <w:rPr>
          <w:rFonts w:ascii="Times New Roman" w:hAnsi="Times New Roman" w:cs="Times New Roman"/>
          <w:sz w:val="28"/>
          <w:szCs w:val="28"/>
        </w:rPr>
        <w:t>а</w:t>
      </w:r>
      <w:r w:rsidRPr="007E2106">
        <w:rPr>
          <w:rFonts w:ascii="Times New Roman" w:hAnsi="Times New Roman" w:cs="Times New Roman"/>
          <w:sz w:val="28"/>
          <w:szCs w:val="28"/>
        </w:rPr>
        <w:t xml:space="preserve">ботке концепции, программы, локальных проектов развития </w:t>
      </w:r>
      <w:r w:rsidR="00912284" w:rsidRPr="007E2106">
        <w:rPr>
          <w:rFonts w:ascii="Times New Roman" w:hAnsi="Times New Roman" w:cs="Times New Roman"/>
          <w:sz w:val="28"/>
          <w:szCs w:val="28"/>
        </w:rPr>
        <w:t>колледж</w:t>
      </w:r>
      <w:r w:rsidRPr="007E2106">
        <w:rPr>
          <w:rFonts w:ascii="Times New Roman" w:hAnsi="Times New Roman" w:cs="Times New Roman"/>
          <w:sz w:val="28"/>
          <w:szCs w:val="28"/>
        </w:rPr>
        <w:t>а.</w:t>
      </w:r>
    </w:p>
    <w:p w:rsidR="003E7062" w:rsidRPr="007E2106" w:rsidRDefault="003E7062" w:rsidP="007E2106">
      <w:pPr>
        <w:shd w:val="clear" w:color="auto" w:fill="FFFFFF"/>
        <w:tabs>
          <w:tab w:val="left" w:pos="701"/>
        </w:tabs>
        <w:kinsoku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3.4. Изучение потребностей современной образовательной среды учрежд</w:t>
      </w:r>
      <w:r w:rsidRPr="007E2106">
        <w:rPr>
          <w:rFonts w:ascii="Times New Roman" w:hAnsi="Times New Roman" w:cs="Times New Roman"/>
          <w:sz w:val="28"/>
          <w:szCs w:val="28"/>
        </w:rPr>
        <w:t>е</w:t>
      </w:r>
      <w:r w:rsidRPr="007E2106">
        <w:rPr>
          <w:rFonts w:ascii="Times New Roman" w:hAnsi="Times New Roman" w:cs="Times New Roman"/>
          <w:sz w:val="28"/>
          <w:szCs w:val="28"/>
        </w:rPr>
        <w:t>ния.</w:t>
      </w:r>
    </w:p>
    <w:p w:rsidR="003E7062" w:rsidRPr="007E2106" w:rsidRDefault="003E7062" w:rsidP="007E2106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3.5. Организация и проведение исследовательской деятельности в рамках обозначенной проблемы.</w:t>
      </w:r>
    </w:p>
    <w:p w:rsidR="003E7062" w:rsidRPr="007E2106" w:rsidRDefault="003E7062" w:rsidP="007E2106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3.6. Руководство исследовательской работой творческих групп обучаю</w:t>
      </w:r>
      <w:r w:rsidR="007E2106">
        <w:rPr>
          <w:rFonts w:ascii="Times New Roman" w:hAnsi="Times New Roman" w:cs="Times New Roman"/>
          <w:sz w:val="28"/>
          <w:szCs w:val="28"/>
        </w:rPr>
        <w:t>щихся</w:t>
      </w:r>
      <w:r w:rsidRPr="007E2106">
        <w:rPr>
          <w:rFonts w:ascii="Times New Roman" w:hAnsi="Times New Roman" w:cs="Times New Roman"/>
          <w:sz w:val="28"/>
          <w:szCs w:val="28"/>
        </w:rPr>
        <w:t>.</w:t>
      </w:r>
    </w:p>
    <w:p w:rsidR="003E7062" w:rsidRPr="007E2106" w:rsidRDefault="003E7062" w:rsidP="007E2106">
      <w:pPr>
        <w:shd w:val="clear" w:color="auto" w:fill="FFFFFF"/>
        <w:tabs>
          <w:tab w:val="left" w:pos="7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3.7. Обсуждение различных материалов, предоставляемых членами пробле</w:t>
      </w:r>
      <w:r w:rsidRPr="007E2106">
        <w:rPr>
          <w:rFonts w:ascii="Times New Roman" w:hAnsi="Times New Roman" w:cs="Times New Roman"/>
          <w:sz w:val="28"/>
          <w:szCs w:val="28"/>
        </w:rPr>
        <w:t>м</w:t>
      </w:r>
      <w:r w:rsidRPr="007E2106">
        <w:rPr>
          <w:rFonts w:ascii="Times New Roman" w:hAnsi="Times New Roman" w:cs="Times New Roman"/>
          <w:sz w:val="28"/>
          <w:szCs w:val="28"/>
        </w:rPr>
        <w:t>но-творческих группы.</w:t>
      </w:r>
    </w:p>
    <w:p w:rsidR="003E7062" w:rsidRPr="007E2106" w:rsidRDefault="003E7062" w:rsidP="007E2106">
      <w:pPr>
        <w:shd w:val="clear" w:color="auto" w:fill="FFFFFF"/>
        <w:tabs>
          <w:tab w:val="left" w:pos="7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3.8. Организация творческих конкурсов. Участие в педагогических чтениях, конференциях.</w:t>
      </w:r>
    </w:p>
    <w:p w:rsidR="003E7062" w:rsidRPr="007E2106" w:rsidRDefault="003E7062" w:rsidP="007E2106">
      <w:pPr>
        <w:shd w:val="clear" w:color="auto" w:fill="FFFFFF"/>
        <w:tabs>
          <w:tab w:val="left" w:pos="7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3.9. Создание банка данных о перспективных нововведениях в управле</w:t>
      </w:r>
      <w:r w:rsidR="00912284" w:rsidRPr="007E2106">
        <w:rPr>
          <w:rFonts w:ascii="Times New Roman" w:hAnsi="Times New Roman" w:cs="Times New Roman"/>
          <w:sz w:val="28"/>
          <w:szCs w:val="28"/>
        </w:rPr>
        <w:t>нии и</w:t>
      </w:r>
      <w:r w:rsidRPr="007E2106">
        <w:rPr>
          <w:rFonts w:ascii="Times New Roman" w:hAnsi="Times New Roman" w:cs="Times New Roman"/>
          <w:sz w:val="28"/>
          <w:szCs w:val="28"/>
        </w:rPr>
        <w:t xml:space="preserve"> организации процесса образования.</w:t>
      </w:r>
    </w:p>
    <w:p w:rsidR="003E7062" w:rsidRPr="007E2106" w:rsidRDefault="003E7062" w:rsidP="007E2106">
      <w:pPr>
        <w:shd w:val="clear" w:color="auto" w:fill="FFFFFF"/>
        <w:tabs>
          <w:tab w:val="left" w:pos="8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3.10. Установление и развитие творческих связей с другими образовательн</w:t>
      </w:r>
      <w:r w:rsidRPr="007E2106">
        <w:rPr>
          <w:rFonts w:ascii="Times New Roman" w:hAnsi="Times New Roman" w:cs="Times New Roman"/>
          <w:sz w:val="28"/>
          <w:szCs w:val="28"/>
        </w:rPr>
        <w:t>ы</w:t>
      </w:r>
      <w:r w:rsidRPr="007E2106">
        <w:rPr>
          <w:rFonts w:ascii="Times New Roman" w:hAnsi="Times New Roman" w:cs="Times New Roman"/>
          <w:sz w:val="28"/>
          <w:szCs w:val="28"/>
        </w:rPr>
        <w:t>ми учреждениями.</w:t>
      </w:r>
    </w:p>
    <w:p w:rsidR="003E7062" w:rsidRPr="007E2106" w:rsidRDefault="003E7062" w:rsidP="007E2106">
      <w:pPr>
        <w:shd w:val="clear" w:color="auto" w:fill="FFFFFF"/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3.11. Разработка методического инструментария для установления эффекти</w:t>
      </w:r>
      <w:r w:rsidRPr="007E2106">
        <w:rPr>
          <w:rFonts w:ascii="Times New Roman" w:hAnsi="Times New Roman" w:cs="Times New Roman"/>
          <w:sz w:val="28"/>
          <w:szCs w:val="28"/>
        </w:rPr>
        <w:t>в</w:t>
      </w:r>
      <w:r w:rsidRPr="007E2106">
        <w:rPr>
          <w:rFonts w:ascii="Times New Roman" w:hAnsi="Times New Roman" w:cs="Times New Roman"/>
          <w:sz w:val="28"/>
          <w:szCs w:val="28"/>
        </w:rPr>
        <w:t>ности проводимых нововведений, результатов исследования и др.</w:t>
      </w:r>
    </w:p>
    <w:p w:rsidR="003E7062" w:rsidRPr="007E2106" w:rsidRDefault="003E7062" w:rsidP="007E2106">
      <w:pPr>
        <w:pStyle w:val="a3"/>
        <w:numPr>
          <w:ilvl w:val="0"/>
          <w:numId w:val="4"/>
        </w:numPr>
        <w:tabs>
          <w:tab w:val="left" w:pos="1206"/>
        </w:tabs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06">
        <w:rPr>
          <w:rFonts w:ascii="Times New Roman" w:hAnsi="Times New Roman" w:cs="Times New Roman"/>
          <w:b/>
          <w:sz w:val="28"/>
          <w:szCs w:val="28"/>
        </w:rPr>
        <w:t>Права участников творческих групп</w:t>
      </w:r>
    </w:p>
    <w:p w:rsidR="003E7062" w:rsidRPr="007E2106" w:rsidRDefault="003E7062" w:rsidP="007E2106">
      <w:pPr>
        <w:pStyle w:val="a4"/>
        <w:ind w:firstLine="567"/>
        <w:rPr>
          <w:szCs w:val="28"/>
        </w:rPr>
      </w:pPr>
      <w:r w:rsidRPr="007E2106">
        <w:rPr>
          <w:szCs w:val="28"/>
        </w:rPr>
        <w:t>4.1. Свобода выбора в использовании методов работы.</w:t>
      </w:r>
    </w:p>
    <w:p w:rsidR="003E7062" w:rsidRPr="007E2106" w:rsidRDefault="003E7062" w:rsidP="007E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4.2. Использование рабочего времени для проблемной работы.</w:t>
      </w:r>
    </w:p>
    <w:p w:rsidR="003E7062" w:rsidRPr="007E2106" w:rsidRDefault="003E7062" w:rsidP="007E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4.3. Издание авторских работ.</w:t>
      </w:r>
    </w:p>
    <w:p w:rsidR="003E7062" w:rsidRPr="007E2106" w:rsidRDefault="003E7062" w:rsidP="007E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4.</w:t>
      </w:r>
      <w:r w:rsidR="00912284" w:rsidRPr="007E2106">
        <w:rPr>
          <w:rFonts w:ascii="Times New Roman" w:hAnsi="Times New Roman" w:cs="Times New Roman"/>
          <w:sz w:val="28"/>
          <w:szCs w:val="28"/>
        </w:rPr>
        <w:t>4</w:t>
      </w:r>
      <w:r w:rsidRPr="007E2106">
        <w:rPr>
          <w:rFonts w:ascii="Times New Roman" w:hAnsi="Times New Roman" w:cs="Times New Roman"/>
          <w:sz w:val="28"/>
          <w:szCs w:val="28"/>
        </w:rPr>
        <w:t>. Принятие участие в конференциях, семинарах различного уровня.</w:t>
      </w:r>
    </w:p>
    <w:p w:rsidR="00CD38BA" w:rsidRPr="007E2106" w:rsidRDefault="00CD38BA" w:rsidP="007E2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4.5.</w:t>
      </w:r>
      <w:r w:rsidR="0077709B"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Pr="007E2106">
        <w:rPr>
          <w:rFonts w:ascii="Times New Roman" w:hAnsi="Times New Roman" w:cs="Times New Roman"/>
          <w:sz w:val="28"/>
          <w:szCs w:val="28"/>
        </w:rPr>
        <w:t>Принятие участие в разработке плана работы колледжа по инновацио</w:t>
      </w:r>
      <w:r w:rsidRPr="007E2106">
        <w:rPr>
          <w:rFonts w:ascii="Times New Roman" w:hAnsi="Times New Roman" w:cs="Times New Roman"/>
          <w:sz w:val="28"/>
          <w:szCs w:val="28"/>
        </w:rPr>
        <w:t>н</w:t>
      </w:r>
      <w:r w:rsidRPr="007E2106">
        <w:rPr>
          <w:rFonts w:ascii="Times New Roman" w:hAnsi="Times New Roman" w:cs="Times New Roman"/>
          <w:sz w:val="28"/>
          <w:szCs w:val="28"/>
        </w:rPr>
        <w:t>ной работе.</w:t>
      </w:r>
    </w:p>
    <w:p w:rsidR="00912284" w:rsidRPr="007E2106" w:rsidRDefault="003E7062" w:rsidP="007E210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E2106">
        <w:rPr>
          <w:rFonts w:ascii="Times New Roman" w:hAnsi="Times New Roman" w:cs="Times New Roman"/>
          <w:b/>
          <w:iCs/>
          <w:sz w:val="28"/>
          <w:szCs w:val="28"/>
        </w:rPr>
        <w:t>Порядок работы творческой группы</w:t>
      </w:r>
    </w:p>
    <w:p w:rsidR="003E7062" w:rsidRPr="007E2106" w:rsidRDefault="003E7062" w:rsidP="007E2106">
      <w:pPr>
        <w:shd w:val="clear" w:color="auto" w:fill="FFFFFF"/>
        <w:tabs>
          <w:tab w:val="left" w:pos="69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E2106">
        <w:rPr>
          <w:rFonts w:ascii="Times New Roman" w:hAnsi="Times New Roman" w:cs="Times New Roman"/>
          <w:spacing w:val="-1"/>
          <w:sz w:val="28"/>
          <w:szCs w:val="28"/>
        </w:rPr>
        <w:t>5.1.</w:t>
      </w:r>
      <w:r w:rsidR="0077709B" w:rsidRPr="007E21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2106">
        <w:rPr>
          <w:rFonts w:ascii="Times New Roman" w:hAnsi="Times New Roman" w:cs="Times New Roman"/>
          <w:sz w:val="28"/>
          <w:szCs w:val="28"/>
        </w:rPr>
        <w:t xml:space="preserve">Творческая группа организует свою работу при наличии не менее </w:t>
      </w:r>
      <w:r w:rsidR="007E2106">
        <w:rPr>
          <w:rFonts w:ascii="Times New Roman" w:hAnsi="Times New Roman" w:cs="Times New Roman"/>
          <w:sz w:val="28"/>
          <w:szCs w:val="28"/>
        </w:rPr>
        <w:t>трех</w:t>
      </w:r>
      <w:r w:rsidRPr="007E2106">
        <w:rPr>
          <w:rFonts w:ascii="Times New Roman" w:hAnsi="Times New Roman" w:cs="Times New Roman"/>
          <w:sz w:val="28"/>
          <w:szCs w:val="28"/>
        </w:rPr>
        <w:t xml:space="preserve"> преподавателей.</w:t>
      </w:r>
    </w:p>
    <w:p w:rsidR="003E7062" w:rsidRPr="007E2106" w:rsidRDefault="003E7062" w:rsidP="007E2106">
      <w:p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5.2. Руководитель творческой группы выбирается из числа наиболее квал</w:t>
      </w:r>
      <w:r w:rsidRPr="007E2106">
        <w:rPr>
          <w:rFonts w:ascii="Times New Roman" w:hAnsi="Times New Roman" w:cs="Times New Roman"/>
          <w:sz w:val="28"/>
          <w:szCs w:val="28"/>
        </w:rPr>
        <w:t>и</w:t>
      </w:r>
      <w:r w:rsidRPr="007E2106">
        <w:rPr>
          <w:rFonts w:ascii="Times New Roman" w:hAnsi="Times New Roman" w:cs="Times New Roman"/>
          <w:sz w:val="28"/>
          <w:szCs w:val="28"/>
        </w:rPr>
        <w:t xml:space="preserve">фицированных педагогов, имеющих творческие </w:t>
      </w:r>
      <w:r w:rsidRPr="007E2106">
        <w:rPr>
          <w:rFonts w:ascii="Times New Roman" w:hAnsi="Times New Roman" w:cs="Times New Roman"/>
          <w:spacing w:val="-1"/>
          <w:sz w:val="28"/>
          <w:szCs w:val="28"/>
        </w:rPr>
        <w:t>и организаторские способности и участвующих в опытно-экспе</w:t>
      </w:r>
      <w:r w:rsidRPr="007E2106">
        <w:rPr>
          <w:rFonts w:ascii="Times New Roman" w:hAnsi="Times New Roman" w:cs="Times New Roman"/>
          <w:sz w:val="28"/>
          <w:szCs w:val="28"/>
        </w:rPr>
        <w:t>риментальной и научно-исследовательской деятел</w:t>
      </w:r>
      <w:r w:rsidRPr="007E2106">
        <w:rPr>
          <w:rFonts w:ascii="Times New Roman" w:hAnsi="Times New Roman" w:cs="Times New Roman"/>
          <w:sz w:val="28"/>
          <w:szCs w:val="28"/>
        </w:rPr>
        <w:t>ь</w:t>
      </w:r>
      <w:r w:rsidRPr="007E2106">
        <w:rPr>
          <w:rFonts w:ascii="Times New Roman" w:hAnsi="Times New Roman" w:cs="Times New Roman"/>
          <w:sz w:val="28"/>
          <w:szCs w:val="28"/>
        </w:rPr>
        <w:t>ности.</w:t>
      </w:r>
    </w:p>
    <w:p w:rsidR="00E73C37" w:rsidRPr="007E2106" w:rsidRDefault="00E73C37" w:rsidP="007E2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5.3.</w:t>
      </w:r>
      <w:r w:rsidR="0077709B"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Pr="007E2106">
        <w:rPr>
          <w:rFonts w:ascii="Times New Roman" w:hAnsi="Times New Roman" w:cs="Times New Roman"/>
          <w:sz w:val="28"/>
          <w:szCs w:val="28"/>
        </w:rPr>
        <w:t xml:space="preserve">Работа творческой группы проводится в соответствии с планом работы колледжа </w:t>
      </w:r>
      <w:r w:rsidR="00D353F3" w:rsidRPr="007E2106">
        <w:rPr>
          <w:rFonts w:ascii="Times New Roman" w:hAnsi="Times New Roman" w:cs="Times New Roman"/>
          <w:sz w:val="28"/>
          <w:szCs w:val="28"/>
        </w:rPr>
        <w:t xml:space="preserve">по инновационной работе </w:t>
      </w:r>
      <w:r w:rsidRPr="007E2106">
        <w:rPr>
          <w:rFonts w:ascii="Times New Roman" w:hAnsi="Times New Roman" w:cs="Times New Roman"/>
          <w:sz w:val="28"/>
          <w:szCs w:val="28"/>
        </w:rPr>
        <w:t xml:space="preserve">на текущий учебный год. </w:t>
      </w:r>
      <w:r w:rsidR="00CD38BA" w:rsidRPr="007E210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7E2106">
        <w:rPr>
          <w:rFonts w:ascii="Times New Roman" w:hAnsi="Times New Roman" w:cs="Times New Roman"/>
          <w:sz w:val="28"/>
          <w:szCs w:val="28"/>
        </w:rPr>
        <w:t xml:space="preserve"> творч</w:t>
      </w:r>
      <w:r w:rsidRPr="007E2106">
        <w:rPr>
          <w:rFonts w:ascii="Times New Roman" w:hAnsi="Times New Roman" w:cs="Times New Roman"/>
          <w:sz w:val="28"/>
          <w:szCs w:val="28"/>
        </w:rPr>
        <w:t>е</w:t>
      </w:r>
      <w:r w:rsidRPr="007E2106">
        <w:rPr>
          <w:rFonts w:ascii="Times New Roman" w:hAnsi="Times New Roman" w:cs="Times New Roman"/>
          <w:sz w:val="28"/>
          <w:szCs w:val="28"/>
        </w:rPr>
        <w:t>ской группы имеют право вносить предложения при  разработке плана работы колледжа по инновационной работе.</w:t>
      </w:r>
    </w:p>
    <w:p w:rsidR="00E73C37" w:rsidRPr="007E2106" w:rsidRDefault="00D353F3" w:rsidP="007E2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F71F6C">
        <w:rPr>
          <w:rFonts w:ascii="Times New Roman" w:hAnsi="Times New Roman" w:cs="Times New Roman"/>
          <w:sz w:val="28"/>
          <w:szCs w:val="28"/>
        </w:rPr>
        <w:t>Периодичность заседаний определяется руководителем творческой гру</w:t>
      </w:r>
      <w:r w:rsidR="00F71F6C">
        <w:rPr>
          <w:rFonts w:ascii="Times New Roman" w:hAnsi="Times New Roman" w:cs="Times New Roman"/>
          <w:sz w:val="28"/>
          <w:szCs w:val="28"/>
        </w:rPr>
        <w:t>п</w:t>
      </w:r>
      <w:r w:rsidR="00F71F6C">
        <w:rPr>
          <w:rFonts w:ascii="Times New Roman" w:hAnsi="Times New Roman" w:cs="Times New Roman"/>
          <w:sz w:val="28"/>
          <w:szCs w:val="28"/>
        </w:rPr>
        <w:t>пы</w:t>
      </w:r>
      <w:r w:rsidRPr="007E2106">
        <w:rPr>
          <w:rFonts w:ascii="Times New Roman" w:hAnsi="Times New Roman" w:cs="Times New Roman"/>
          <w:sz w:val="28"/>
          <w:szCs w:val="28"/>
        </w:rPr>
        <w:t xml:space="preserve">. </w:t>
      </w:r>
      <w:r w:rsidR="00E73C37" w:rsidRPr="007E2106">
        <w:rPr>
          <w:rFonts w:ascii="Times New Roman" w:hAnsi="Times New Roman" w:cs="Times New Roman"/>
          <w:sz w:val="28"/>
          <w:szCs w:val="28"/>
        </w:rPr>
        <w:t>При</w:t>
      </w:r>
      <w:r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="00E73C37" w:rsidRPr="007E2106">
        <w:rPr>
          <w:rFonts w:ascii="Times New Roman" w:hAnsi="Times New Roman" w:cs="Times New Roman"/>
          <w:sz w:val="28"/>
          <w:szCs w:val="28"/>
        </w:rPr>
        <w:t>рассмотрении вопросов, затрагивающих тематику или интересы других творческих</w:t>
      </w:r>
      <w:r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="00E73C37" w:rsidRPr="007E2106">
        <w:rPr>
          <w:rFonts w:ascii="Times New Roman" w:hAnsi="Times New Roman" w:cs="Times New Roman"/>
          <w:sz w:val="28"/>
          <w:szCs w:val="28"/>
        </w:rPr>
        <w:t xml:space="preserve">групп, на заседания необходимо приглашать их </w:t>
      </w:r>
      <w:r w:rsidRPr="007E2106">
        <w:rPr>
          <w:rFonts w:ascii="Times New Roman" w:hAnsi="Times New Roman" w:cs="Times New Roman"/>
          <w:sz w:val="28"/>
          <w:szCs w:val="28"/>
        </w:rPr>
        <w:t>представителей</w:t>
      </w:r>
      <w:r w:rsidR="00E73C37" w:rsidRPr="007E2106">
        <w:rPr>
          <w:rFonts w:ascii="Times New Roman" w:hAnsi="Times New Roman" w:cs="Times New Roman"/>
          <w:sz w:val="28"/>
          <w:szCs w:val="28"/>
        </w:rPr>
        <w:t>.</w:t>
      </w:r>
    </w:p>
    <w:p w:rsidR="00CD38BA" w:rsidRPr="007E2106" w:rsidRDefault="00CD38BA" w:rsidP="007E2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hAnsi="Times New Roman" w:cs="Times New Roman"/>
          <w:sz w:val="28"/>
          <w:szCs w:val="28"/>
        </w:rPr>
        <w:t>5.5. Анализ деятельности творческой группы представляется для обсужден</w:t>
      </w:r>
      <w:r w:rsidR="00537280" w:rsidRPr="007E2106">
        <w:rPr>
          <w:rFonts w:ascii="Times New Roman" w:hAnsi="Times New Roman" w:cs="Times New Roman"/>
          <w:sz w:val="28"/>
          <w:szCs w:val="28"/>
        </w:rPr>
        <w:t>ия педагогического коллектива</w:t>
      </w:r>
      <w:r w:rsidRPr="007E2106">
        <w:rPr>
          <w:rFonts w:ascii="Times New Roman" w:hAnsi="Times New Roman" w:cs="Times New Roman"/>
          <w:sz w:val="28"/>
          <w:szCs w:val="28"/>
        </w:rPr>
        <w:t xml:space="preserve"> на </w:t>
      </w:r>
      <w:r w:rsidR="001F4AA8" w:rsidRPr="007E2106">
        <w:rPr>
          <w:rFonts w:ascii="Times New Roman" w:hAnsi="Times New Roman" w:cs="Times New Roman"/>
          <w:sz w:val="28"/>
          <w:szCs w:val="28"/>
        </w:rPr>
        <w:t>заседании Методического Совета колледжа.</w:t>
      </w:r>
    </w:p>
    <w:p w:rsidR="003E7062" w:rsidRDefault="003E7062" w:rsidP="007E2106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086F" w:rsidRDefault="0094086F" w:rsidP="007E2106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086F" w:rsidRDefault="0094086F" w:rsidP="007E2106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086F" w:rsidRDefault="0094086F" w:rsidP="007E2106">
      <w:pPr>
        <w:shd w:val="clear" w:color="auto" w:fill="FFFFFF"/>
        <w:tabs>
          <w:tab w:val="left" w:pos="72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5F4" w:rsidRPr="00912284" w:rsidRDefault="00BB45F4" w:rsidP="009122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3FB4" w:rsidRDefault="00E63FB4"/>
    <w:sectPr w:rsidR="00E63FB4" w:rsidSect="00F71F6C">
      <w:footerReference w:type="default" r:id="rId7"/>
      <w:pgSz w:w="11906" w:h="16838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5E" w:rsidRDefault="00AB1B5E" w:rsidP="00F71F6C">
      <w:pPr>
        <w:spacing w:after="0" w:line="240" w:lineRule="auto"/>
      </w:pPr>
      <w:r>
        <w:separator/>
      </w:r>
    </w:p>
  </w:endnote>
  <w:endnote w:type="continuationSeparator" w:id="0">
    <w:p w:rsidR="00AB1B5E" w:rsidRDefault="00AB1B5E" w:rsidP="00F7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3255"/>
      <w:docPartObj>
        <w:docPartGallery w:val="Page Numbers (Bottom of Page)"/>
        <w:docPartUnique/>
      </w:docPartObj>
    </w:sdtPr>
    <w:sdtContent>
      <w:p w:rsidR="00F71F6C" w:rsidRDefault="0003280E">
        <w:pPr>
          <w:pStyle w:val="a8"/>
          <w:jc w:val="center"/>
        </w:pPr>
        <w:r w:rsidRPr="00F71F6C">
          <w:rPr>
            <w:rFonts w:ascii="Times New Roman" w:hAnsi="Times New Roman" w:cs="Times New Roman"/>
            <w:sz w:val="16"/>
          </w:rPr>
          <w:fldChar w:fldCharType="begin"/>
        </w:r>
        <w:r w:rsidR="00F71F6C" w:rsidRPr="00F71F6C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F71F6C">
          <w:rPr>
            <w:rFonts w:ascii="Times New Roman" w:hAnsi="Times New Roman" w:cs="Times New Roman"/>
            <w:sz w:val="16"/>
          </w:rPr>
          <w:fldChar w:fldCharType="separate"/>
        </w:r>
        <w:r w:rsidR="00B25746">
          <w:rPr>
            <w:rFonts w:ascii="Times New Roman" w:hAnsi="Times New Roman" w:cs="Times New Roman"/>
            <w:noProof/>
            <w:sz w:val="16"/>
          </w:rPr>
          <w:t>4</w:t>
        </w:r>
        <w:r w:rsidRPr="00F71F6C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F71F6C" w:rsidRDefault="00F71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5E" w:rsidRDefault="00AB1B5E" w:rsidP="00F71F6C">
      <w:pPr>
        <w:spacing w:after="0" w:line="240" w:lineRule="auto"/>
      </w:pPr>
      <w:r>
        <w:separator/>
      </w:r>
    </w:p>
  </w:footnote>
  <w:footnote w:type="continuationSeparator" w:id="0">
    <w:p w:rsidR="00AB1B5E" w:rsidRDefault="00AB1B5E" w:rsidP="00F7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AAC"/>
    <w:multiLevelType w:val="hybridMultilevel"/>
    <w:tmpl w:val="13FAD9A8"/>
    <w:lvl w:ilvl="0" w:tplc="CB32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C36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194F60"/>
    <w:multiLevelType w:val="hybridMultilevel"/>
    <w:tmpl w:val="ADFC1E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0333E"/>
    <w:multiLevelType w:val="multilevel"/>
    <w:tmpl w:val="0DD02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BE61E9"/>
    <w:multiLevelType w:val="hybridMultilevel"/>
    <w:tmpl w:val="CD826956"/>
    <w:lvl w:ilvl="0" w:tplc="0419000F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C90"/>
    <w:rsid w:val="0003280E"/>
    <w:rsid w:val="00147C90"/>
    <w:rsid w:val="001F4AA8"/>
    <w:rsid w:val="003715ED"/>
    <w:rsid w:val="003B62B7"/>
    <w:rsid w:val="003E3AF8"/>
    <w:rsid w:val="003E7062"/>
    <w:rsid w:val="004C1CE3"/>
    <w:rsid w:val="00537280"/>
    <w:rsid w:val="00572946"/>
    <w:rsid w:val="006C121E"/>
    <w:rsid w:val="00746306"/>
    <w:rsid w:val="0077709B"/>
    <w:rsid w:val="007E2106"/>
    <w:rsid w:val="00802C02"/>
    <w:rsid w:val="008436B9"/>
    <w:rsid w:val="00912284"/>
    <w:rsid w:val="0094086F"/>
    <w:rsid w:val="009954F1"/>
    <w:rsid w:val="009D17B5"/>
    <w:rsid w:val="00A10BAF"/>
    <w:rsid w:val="00AB1B5E"/>
    <w:rsid w:val="00AB259B"/>
    <w:rsid w:val="00B0710F"/>
    <w:rsid w:val="00B25746"/>
    <w:rsid w:val="00BB45F4"/>
    <w:rsid w:val="00CD38BA"/>
    <w:rsid w:val="00D15CD1"/>
    <w:rsid w:val="00D353F3"/>
    <w:rsid w:val="00DA7F52"/>
    <w:rsid w:val="00E63FB4"/>
    <w:rsid w:val="00E73C37"/>
    <w:rsid w:val="00F71F6C"/>
    <w:rsid w:val="00FA7C0B"/>
    <w:rsid w:val="00FB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47C9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47C90"/>
    <w:pPr>
      <w:ind w:left="720"/>
      <w:contextualSpacing/>
    </w:pPr>
  </w:style>
  <w:style w:type="paragraph" w:styleId="a4">
    <w:name w:val="Body Text Indent"/>
    <w:basedOn w:val="a"/>
    <w:link w:val="a5"/>
    <w:rsid w:val="00BB45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BB45F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1F6C"/>
  </w:style>
  <w:style w:type="paragraph" w:styleId="a8">
    <w:name w:val="footer"/>
    <w:basedOn w:val="a"/>
    <w:link w:val="a9"/>
    <w:uiPriority w:val="99"/>
    <w:unhideWhenUsed/>
    <w:rsid w:val="00F7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21</cp:revision>
  <cp:lastPrinted>2014-12-15T13:28:00Z</cp:lastPrinted>
  <dcterms:created xsi:type="dcterms:W3CDTF">2014-12-10T06:34:00Z</dcterms:created>
  <dcterms:modified xsi:type="dcterms:W3CDTF">2015-01-22T07:25:00Z</dcterms:modified>
</cp:coreProperties>
</file>